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0219B" w14:textId="77777777"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4 </w:t>
      </w:r>
      <w:r w:rsidR="005D5262">
        <w:rPr>
          <w:rFonts w:asciiTheme="majorHAnsi" w:eastAsia="Times New Roman" w:hAnsiTheme="majorHAnsi" w:cs="Times New Roman"/>
          <w:lang w:eastAsia="cs-CZ"/>
        </w:rPr>
        <w:t>Kupní s</w:t>
      </w:r>
      <w:r w:rsidRPr="00DD29C3">
        <w:rPr>
          <w:rFonts w:asciiTheme="majorHAnsi" w:eastAsia="Times New Roman" w:hAnsiTheme="majorHAnsi" w:cs="Times New Roman"/>
          <w:lang w:eastAsia="cs-CZ"/>
        </w:rPr>
        <w:t>mlouvy</w:t>
      </w:r>
      <w:r w:rsidR="005D5262">
        <w:rPr>
          <w:rFonts w:asciiTheme="majorHAnsi" w:eastAsia="Times New Roman" w:hAnsiTheme="majorHAnsi" w:cs="Times New Roman"/>
          <w:lang w:eastAsia="cs-CZ"/>
        </w:rPr>
        <w:t xml:space="preserve"> – Seznam poddodavatelů</w:t>
      </w:r>
    </w:p>
    <w:p w14:paraId="2EA60922" w14:textId="77777777" w:rsidR="00DD29C3" w:rsidRPr="00DD29C3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14:paraId="32B91E51" w14:textId="77777777" w:rsidR="006F5682" w:rsidRDefault="006F568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02CCCF6A" w14:textId="77777777" w:rsidR="00DD29C3" w:rsidRPr="007214A2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odávající poskytuje kupujícímu P</w:t>
      </w:r>
      <w:r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="00DD29C3" w:rsidRPr="007214A2">
        <w:rPr>
          <w:rFonts w:asciiTheme="majorHAnsi" w:eastAsia="Times New Roman" w:hAnsiTheme="majorHAnsi" w:cs="Times New Roman"/>
          <w:lang w:eastAsia="cs-CZ"/>
        </w:rPr>
        <w:t xml:space="preserve">mlouvy sám. </w:t>
      </w:r>
    </w:p>
    <w:p w14:paraId="063DBBA6" w14:textId="77777777" w:rsidR="00DD29C3" w:rsidRPr="007214A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 xml:space="preserve">/ </w:t>
      </w:r>
    </w:p>
    <w:p w14:paraId="0954943F" w14:textId="77777777" w:rsidR="00DD29C3" w:rsidRPr="007214A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Prodávaj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ící provádí P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Pr="007214A2">
        <w:rPr>
          <w:rFonts w:asciiTheme="majorHAnsi" w:eastAsia="Times New Roman" w:hAnsiTheme="majorHAnsi" w:cs="Times New Roman"/>
          <w:lang w:eastAsia="cs-CZ"/>
        </w:rPr>
        <w:t xml:space="preserve">mlouvy prostřednictvím následujících 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p</w:t>
      </w:r>
      <w:r w:rsidRPr="007214A2">
        <w:rPr>
          <w:rFonts w:asciiTheme="majorHAnsi" w:eastAsia="Times New Roman" w:hAnsiTheme="majorHAnsi" w:cs="Times New Roman"/>
          <w:lang w:eastAsia="cs-CZ"/>
        </w:rPr>
        <w:t>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077"/>
      </w:tblGrid>
      <w:tr w:rsidR="00DD29C3" w:rsidRPr="00FF65DD" w14:paraId="6A7D60BE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CC7DD31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[</w:t>
            </w:r>
            <w:r w:rsidRPr="006F5682">
              <w:rPr>
                <w:rFonts w:asciiTheme="minorHAnsi" w:hAnsiTheme="minorHAnsi" w:cs="Tahoma"/>
                <w:i/>
                <w:color w:val="auto"/>
                <w:sz w:val="16"/>
                <w:szCs w:val="16"/>
                <w:highlight w:val="yellow"/>
              </w:rPr>
              <w:t>OBCHODNÍ FIRMA PODDODAVATELE – NÁZEV, IČO, SÍDLO – DOPLNÍ PRODÁVAJÍCÍ</w:t>
            </w: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]</w:t>
            </w:r>
          </w:p>
        </w:tc>
      </w:tr>
      <w:tr w:rsidR="00DD29C3" w:rsidRPr="00FF65DD" w14:paraId="33B3E4C6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6F537F2" w14:textId="77777777" w:rsidR="00DD29C3" w:rsidRPr="006F5682" w:rsidRDefault="005D5262" w:rsidP="005D526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>Část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lnění dle 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s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ml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ouvy prováděná prostřednictvím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oddodavatele ve finančním proce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ntuálním vyjádření ve vztahu k c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68703526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 xml:space="preserve">] 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</w:rPr>
              <w:t>%</w:t>
            </w:r>
          </w:p>
        </w:tc>
      </w:tr>
      <w:tr w:rsidR="00DD29C3" w:rsidRPr="00FF65DD" w14:paraId="5E8D041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175C3DF9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Stručný popis </w:t>
            </w:r>
            <w:r w:rsidR="005D5262" w:rsidRPr="006F5682">
              <w:rPr>
                <w:rFonts w:asciiTheme="minorHAnsi" w:hAnsiTheme="minorHAnsi" w:cs="Tahoma"/>
                <w:sz w:val="16"/>
                <w:szCs w:val="16"/>
              </w:rPr>
              <w:t>činností, které jsou prováděny p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48C23C38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62E3A938" w14:textId="77777777" w:rsidR="006F5682" w:rsidRDefault="006F5682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52DFBDA2" w14:textId="77777777" w:rsidR="00DD29C3" w:rsidRPr="005D526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[Pokud Prodávající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lněn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í či jeho část prostřednictvím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oddodavatelů,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uvede tabulku tolikrát, kolika p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oddodavateli bude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ředmět plnění provádět. Prodávající musí uv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ést všechny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oddodavatele, kteř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í se budou podílet na poskytování Předmětu plnění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kupní s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mlouvy.]</w:t>
      </w:r>
    </w:p>
    <w:p w14:paraId="6C7AC617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DE413D" w14:textId="77777777" w:rsidR="00414F87" w:rsidRDefault="00414F87" w:rsidP="00962258">
      <w:pPr>
        <w:spacing w:after="0" w:line="240" w:lineRule="auto"/>
      </w:pPr>
      <w:r>
        <w:separator/>
      </w:r>
    </w:p>
  </w:endnote>
  <w:endnote w:type="continuationSeparator" w:id="0">
    <w:p w14:paraId="61565687" w14:textId="77777777" w:rsidR="00414F87" w:rsidRDefault="00414F8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E2CD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EC631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A1D38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3DA7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C50E80A" w14:textId="77777777" w:rsidR="00F1715C" w:rsidRDefault="00F1715C" w:rsidP="00D831A3">
          <w:pPr>
            <w:pStyle w:val="Zpat"/>
          </w:pPr>
        </w:p>
      </w:tc>
    </w:tr>
  </w:tbl>
  <w:p w14:paraId="05F3A4A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975CD9C" wp14:editId="575D88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16EF23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A50443D" wp14:editId="34569C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1D6C65" id="Straight Connector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32330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5A24AD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3E027A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F1BF16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143C94BF" w14:textId="77777777" w:rsidR="00F1715C" w:rsidRDefault="00F1715C" w:rsidP="00460660">
          <w:pPr>
            <w:pStyle w:val="Zpat"/>
          </w:pPr>
        </w:p>
      </w:tc>
    </w:tr>
  </w:tbl>
  <w:p w14:paraId="280801B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9B5E12C" wp14:editId="518C5A9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1AA401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7BDAE0" wp14:editId="7A88878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88740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637200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B30F3" w14:textId="77777777" w:rsidR="00414F87" w:rsidRDefault="00414F87" w:rsidP="00962258">
      <w:pPr>
        <w:spacing w:after="0" w:line="240" w:lineRule="auto"/>
      </w:pPr>
      <w:r>
        <w:separator/>
      </w:r>
    </w:p>
  </w:footnote>
  <w:footnote w:type="continuationSeparator" w:id="0">
    <w:p w14:paraId="5ADC3F7D" w14:textId="77777777" w:rsidR="00414F87" w:rsidRDefault="00414F8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F013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22ADA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19F3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B9597DE" w14:textId="77777777" w:rsidR="00F1715C" w:rsidRPr="00D6163D" w:rsidRDefault="00F1715C" w:rsidP="00D6163D">
          <w:pPr>
            <w:pStyle w:val="Druhdokumentu"/>
          </w:pPr>
        </w:p>
      </w:tc>
    </w:tr>
  </w:tbl>
  <w:p w14:paraId="592E406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A8C16" w14:textId="77777777" w:rsidR="00F1715C" w:rsidRPr="00D6163D" w:rsidRDefault="00F1715C" w:rsidP="00FC6389">
    <w:pPr>
      <w:pStyle w:val="Zhlav"/>
      <w:rPr>
        <w:sz w:val="8"/>
        <w:szCs w:val="8"/>
      </w:rPr>
    </w:pPr>
  </w:p>
  <w:p w14:paraId="2EACCEB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640C3"/>
    <w:rsid w:val="00072C1E"/>
    <w:rsid w:val="000B600A"/>
    <w:rsid w:val="000E23A7"/>
    <w:rsid w:val="000F7A59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2E53"/>
    <w:rsid w:val="00280E07"/>
    <w:rsid w:val="002C31BF"/>
    <w:rsid w:val="002D08B1"/>
    <w:rsid w:val="002E0CD7"/>
    <w:rsid w:val="00341DCF"/>
    <w:rsid w:val="00357BC6"/>
    <w:rsid w:val="003956C6"/>
    <w:rsid w:val="003E5FF2"/>
    <w:rsid w:val="00414F87"/>
    <w:rsid w:val="00441430"/>
    <w:rsid w:val="00450F07"/>
    <w:rsid w:val="00453CD3"/>
    <w:rsid w:val="00460660"/>
    <w:rsid w:val="00486107"/>
    <w:rsid w:val="00491827"/>
    <w:rsid w:val="004A2882"/>
    <w:rsid w:val="004B348C"/>
    <w:rsid w:val="004C4399"/>
    <w:rsid w:val="004C787C"/>
    <w:rsid w:val="004E143C"/>
    <w:rsid w:val="004E3A53"/>
    <w:rsid w:val="004E5A35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262"/>
    <w:rsid w:val="005F1404"/>
    <w:rsid w:val="0061068E"/>
    <w:rsid w:val="00660AD3"/>
    <w:rsid w:val="00677B7F"/>
    <w:rsid w:val="006935EE"/>
    <w:rsid w:val="006A5570"/>
    <w:rsid w:val="006A689C"/>
    <w:rsid w:val="006B3D79"/>
    <w:rsid w:val="006B6EC7"/>
    <w:rsid w:val="006D7AFE"/>
    <w:rsid w:val="006E0578"/>
    <w:rsid w:val="006E314D"/>
    <w:rsid w:val="006F5682"/>
    <w:rsid w:val="00710723"/>
    <w:rsid w:val="007214A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296F"/>
    <w:rsid w:val="008659F3"/>
    <w:rsid w:val="00886D4B"/>
    <w:rsid w:val="00895406"/>
    <w:rsid w:val="008A3568"/>
    <w:rsid w:val="008C4FFF"/>
    <w:rsid w:val="008D03B9"/>
    <w:rsid w:val="008D25D8"/>
    <w:rsid w:val="008E4D05"/>
    <w:rsid w:val="008F18D6"/>
    <w:rsid w:val="00901D0E"/>
    <w:rsid w:val="00904780"/>
    <w:rsid w:val="00915FB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746A"/>
    <w:rsid w:val="009E07F4"/>
    <w:rsid w:val="009E4362"/>
    <w:rsid w:val="009F392E"/>
    <w:rsid w:val="00A6177B"/>
    <w:rsid w:val="00A66136"/>
    <w:rsid w:val="00AA4CBB"/>
    <w:rsid w:val="00AA65FA"/>
    <w:rsid w:val="00AA7351"/>
    <w:rsid w:val="00AD056F"/>
    <w:rsid w:val="00AD6731"/>
    <w:rsid w:val="00AE1ADC"/>
    <w:rsid w:val="00B15D0D"/>
    <w:rsid w:val="00B65494"/>
    <w:rsid w:val="00B75EE1"/>
    <w:rsid w:val="00B77481"/>
    <w:rsid w:val="00B8518B"/>
    <w:rsid w:val="00BD7E91"/>
    <w:rsid w:val="00C02D0A"/>
    <w:rsid w:val="00C03A6E"/>
    <w:rsid w:val="00C44F6A"/>
    <w:rsid w:val="00C47AE3"/>
    <w:rsid w:val="00CD0E46"/>
    <w:rsid w:val="00CD1FC4"/>
    <w:rsid w:val="00D037AB"/>
    <w:rsid w:val="00D21061"/>
    <w:rsid w:val="00D4108E"/>
    <w:rsid w:val="00D6163D"/>
    <w:rsid w:val="00D73D46"/>
    <w:rsid w:val="00D831A3"/>
    <w:rsid w:val="00DC75F3"/>
    <w:rsid w:val="00DD0A39"/>
    <w:rsid w:val="00DD29C3"/>
    <w:rsid w:val="00DD46F3"/>
    <w:rsid w:val="00DE56F2"/>
    <w:rsid w:val="00DF116D"/>
    <w:rsid w:val="00E36C4A"/>
    <w:rsid w:val="00E72752"/>
    <w:rsid w:val="00E814D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50DBB"/>
  <w14:defaultImageDpi w14:val="32767"/>
  <w15:docId w15:val="{7DCBB8F0-F67B-47CE-A73F-58CCEBBE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533980C-9081-4055-8BEB-B9B44B3C5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29</cp:revision>
  <cp:lastPrinted>2022-07-14T06:56:00Z</cp:lastPrinted>
  <dcterms:created xsi:type="dcterms:W3CDTF">2020-02-20T08:56:00Z</dcterms:created>
  <dcterms:modified xsi:type="dcterms:W3CDTF">2022-07-14T06:56:00Z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